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40" w:rsidRDefault="00CB36D3" w:rsidP="009A7D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36D3">
        <w:rPr>
          <w:rFonts w:ascii="Times New Roman" w:hAnsi="Times New Roman" w:cs="Times New Roman"/>
        </w:rPr>
        <w:t>ЛИСТ ОЦЕНКИ ЗАОЧНОГО ЭТАПА «КЕНГУРЕНОК 2019»</w:t>
      </w:r>
    </w:p>
    <w:p w:rsidR="00CB36D3" w:rsidRDefault="00CB36D3" w:rsidP="009A7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ЭКСПЕРТА___________________________________________________________________________________________________</w:t>
      </w:r>
    </w:p>
    <w:p w:rsidR="00CB36D3" w:rsidRDefault="00CB36D3" w:rsidP="009A7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 МЕСТО РАБОТЫ______________________________________________________________________________________</w:t>
      </w:r>
    </w:p>
    <w:p w:rsidR="00CB36D3" w:rsidRDefault="00CB36D3" w:rsidP="009A7D8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735" w:type="dxa"/>
        <w:tblInd w:w="-34" w:type="dxa"/>
        <w:tblLook w:val="04A0"/>
      </w:tblPr>
      <w:tblGrid>
        <w:gridCol w:w="3403"/>
        <w:gridCol w:w="10914"/>
        <w:gridCol w:w="1418"/>
      </w:tblGrid>
      <w:tr w:rsidR="00632272" w:rsidRPr="00632272" w:rsidTr="009A7D80">
        <w:trPr>
          <w:trHeight w:val="255"/>
        </w:trPr>
        <w:tc>
          <w:tcPr>
            <w:tcW w:w="14317" w:type="dxa"/>
            <w:gridSpan w:val="2"/>
          </w:tcPr>
          <w:p w:rsidR="00632272" w:rsidRDefault="00632272" w:rsidP="0063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видеоролика «Математика в туризме»</w:t>
            </w:r>
          </w:p>
          <w:p w:rsidR="00632272" w:rsidRPr="00632272" w:rsidRDefault="00632272" w:rsidP="00632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2272" w:rsidRPr="00632272" w:rsidRDefault="00632272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D3" w:rsidRPr="00632272" w:rsidTr="009A7D80">
        <w:trPr>
          <w:trHeight w:val="255"/>
        </w:trPr>
        <w:tc>
          <w:tcPr>
            <w:tcW w:w="3403" w:type="dxa"/>
            <w:vMerge w:val="restart"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Тема не раскрыта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B36D3" w:rsidRPr="00632272" w:rsidTr="009A7D80">
        <w:trPr>
          <w:trHeight w:val="240"/>
        </w:trPr>
        <w:tc>
          <w:tcPr>
            <w:tcW w:w="3403" w:type="dxa"/>
            <w:vMerge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Тема раскрыта частично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CB36D3" w:rsidRPr="00632272" w:rsidTr="009A7D80">
        <w:trPr>
          <w:trHeight w:val="135"/>
        </w:trPr>
        <w:tc>
          <w:tcPr>
            <w:tcW w:w="3403" w:type="dxa"/>
            <w:vMerge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Тема раскрыта полностью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B36D3" w:rsidRPr="00632272" w:rsidTr="009A7D80">
        <w:trPr>
          <w:trHeight w:val="510"/>
        </w:trPr>
        <w:tc>
          <w:tcPr>
            <w:tcW w:w="3403" w:type="dxa"/>
            <w:vMerge w:val="restart"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и логика представления материалов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Материалы не объединены</w:t>
            </w:r>
          </w:p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 xml:space="preserve">в целостный сюжет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B36D3" w:rsidRPr="00632272" w:rsidTr="009A7D80">
        <w:trPr>
          <w:trHeight w:val="495"/>
        </w:trPr>
        <w:tc>
          <w:tcPr>
            <w:tcW w:w="3403" w:type="dxa"/>
            <w:vMerge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Материалы представлены последовательно и логично выстроены.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CB36D3" w:rsidRPr="00632272" w:rsidTr="009A7D80">
        <w:trPr>
          <w:trHeight w:val="270"/>
        </w:trPr>
        <w:tc>
          <w:tcPr>
            <w:tcW w:w="3403" w:type="dxa"/>
            <w:vMerge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Материалы структурированы по принципу «Проблема-решение»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B36D3" w:rsidRPr="00632272" w:rsidTr="009A7D80">
        <w:trPr>
          <w:trHeight w:val="418"/>
        </w:trPr>
        <w:tc>
          <w:tcPr>
            <w:tcW w:w="3403" w:type="dxa"/>
            <w:vMerge w:val="restart"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воспитанниками математических терминов (вес, единица измерения, длина, диагональ и прочие)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 xml:space="preserve">В видеоролике отсутствуют математические термины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B36D3" w:rsidRPr="00632272" w:rsidTr="009A7D80">
        <w:trPr>
          <w:trHeight w:val="450"/>
        </w:trPr>
        <w:tc>
          <w:tcPr>
            <w:tcW w:w="3403" w:type="dxa"/>
            <w:vMerge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Воспитанники используют в речи математические термины изредка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CB36D3" w:rsidRPr="00632272" w:rsidTr="009A7D80">
        <w:trPr>
          <w:trHeight w:val="390"/>
        </w:trPr>
        <w:tc>
          <w:tcPr>
            <w:tcW w:w="3403" w:type="dxa"/>
            <w:vMerge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обосновывают и решают проблему, используя математические термины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CB36D3" w:rsidRPr="00632272" w:rsidTr="009A7D80">
        <w:trPr>
          <w:trHeight w:val="411"/>
        </w:trPr>
        <w:tc>
          <w:tcPr>
            <w:tcW w:w="3403" w:type="dxa"/>
            <w:vMerge w:val="restart"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Оригинальность, нестандартность, творческий подход</w:t>
            </w: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Видеоролик представлен в форме презентации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B36D3" w:rsidRPr="00632272" w:rsidTr="009A7D80">
        <w:trPr>
          <w:trHeight w:val="360"/>
        </w:trPr>
        <w:tc>
          <w:tcPr>
            <w:tcW w:w="3403" w:type="dxa"/>
            <w:vMerge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представлен в традиционной форме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CB36D3" w:rsidRPr="00632272" w:rsidTr="009A7D80">
        <w:trPr>
          <w:trHeight w:val="180"/>
        </w:trPr>
        <w:tc>
          <w:tcPr>
            <w:tcW w:w="3403" w:type="dxa"/>
            <w:vMerge/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представлен в необычной   форме (анимационный фильм, </w:t>
            </w:r>
            <w:r w:rsidR="009A7D80" w:rsidRPr="00632272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  <w:r w:rsidR="00632272" w:rsidRPr="00632272">
              <w:rPr>
                <w:rFonts w:ascii="Times New Roman" w:hAnsi="Times New Roman" w:cs="Times New Roman"/>
                <w:sz w:val="24"/>
                <w:szCs w:val="24"/>
              </w:rPr>
              <w:t xml:space="preserve">,  с использованием музыки, речи детей </w:t>
            </w: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36D3" w:rsidRPr="00632272" w:rsidRDefault="00CB36D3" w:rsidP="00FD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36433" w:rsidRPr="00632272" w:rsidTr="009A7D80">
        <w:trPr>
          <w:trHeight w:val="180"/>
        </w:trPr>
        <w:tc>
          <w:tcPr>
            <w:tcW w:w="14317" w:type="dxa"/>
            <w:gridSpan w:val="2"/>
          </w:tcPr>
          <w:p w:rsidR="00E36433" w:rsidRPr="00632272" w:rsidRDefault="00E36433" w:rsidP="00E364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433" w:rsidRPr="00632272" w:rsidRDefault="00E36433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72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E36433" w:rsidRPr="00632272" w:rsidTr="009A7D80">
        <w:trPr>
          <w:trHeight w:val="180"/>
        </w:trPr>
        <w:tc>
          <w:tcPr>
            <w:tcW w:w="14317" w:type="dxa"/>
            <w:gridSpan w:val="2"/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 видеоролика «Математика в туризме»</w:t>
            </w:r>
          </w:p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36433" w:rsidRPr="00632272" w:rsidRDefault="00E36433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33" w:rsidRPr="00E36433" w:rsidTr="009A7D80">
        <w:trPr>
          <w:trHeight w:val="180"/>
        </w:trPr>
        <w:tc>
          <w:tcPr>
            <w:tcW w:w="3403" w:type="dxa"/>
            <w:tcBorders>
              <w:righ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видеоролика</w:t>
            </w:r>
          </w:p>
          <w:p w:rsidR="00E36433" w:rsidRP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рекомендован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avi)</w:t>
            </w:r>
          </w:p>
        </w:tc>
        <w:tc>
          <w:tcPr>
            <w:tcW w:w="10914" w:type="dxa"/>
            <w:tcBorders>
              <w:lef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должен сразу открываться без дополнительных усилий.</w:t>
            </w:r>
          </w:p>
          <w:p w:rsidR="002D3DA1" w:rsidRPr="00E36433" w:rsidRDefault="002D3DA1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Ролики, требующие скачивание – не рассматриваются.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433" w:rsidRPr="00E36433" w:rsidRDefault="00E36433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 балл</w:t>
            </w:r>
          </w:p>
        </w:tc>
      </w:tr>
      <w:tr w:rsidR="00E36433" w:rsidRPr="00E36433" w:rsidTr="009A7D80">
        <w:trPr>
          <w:trHeight w:val="180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длительности</w:t>
            </w:r>
          </w:p>
        </w:tc>
        <w:tc>
          <w:tcPr>
            <w:tcW w:w="10914" w:type="dxa"/>
            <w:tcBorders>
              <w:lef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минут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433" w:rsidRDefault="00E36433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36433" w:rsidRPr="00E36433" w:rsidTr="009A7D80">
        <w:trPr>
          <w:trHeight w:val="180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lef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4 минут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433" w:rsidRDefault="00E36433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E36433" w:rsidRPr="00E36433" w:rsidTr="009A7D80">
        <w:trPr>
          <w:trHeight w:val="270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Положением</w:t>
            </w:r>
          </w:p>
        </w:tc>
        <w:tc>
          <w:tcPr>
            <w:tcW w:w="10914" w:type="dxa"/>
            <w:tcBorders>
              <w:left w:val="single" w:sz="4" w:space="0" w:color="auto"/>
              <w:bottom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только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433" w:rsidRDefault="00E36433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E36433" w:rsidRPr="00E36433" w:rsidTr="009A7D80">
        <w:trPr>
          <w:trHeight w:val="267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видеоролика или ссылки на него на официальном сайте ДОО участника</w:t>
            </w:r>
            <w:r w:rsidR="002D3DA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«Новости» под названием «Кенгуренок 2019»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433" w:rsidRDefault="00E36433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36433" w:rsidRPr="00E36433" w:rsidTr="009A7D80">
        <w:trPr>
          <w:trHeight w:val="267"/>
        </w:trPr>
        <w:tc>
          <w:tcPr>
            <w:tcW w:w="3403" w:type="dxa"/>
            <w:tcBorders>
              <w:righ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Качественный звук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звука или постоянные помехи в видеоролике</w:t>
            </w:r>
            <w:r w:rsidR="002D3DA1">
              <w:rPr>
                <w:rFonts w:ascii="Times New Roman" w:hAnsi="Times New Roman" w:cs="Times New Roman"/>
                <w:sz w:val="24"/>
                <w:szCs w:val="24"/>
              </w:rPr>
              <w:t>, не совпадает с изображением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433" w:rsidRDefault="00E36433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E36433" w:rsidRPr="00E36433" w:rsidTr="009A7D80">
        <w:trPr>
          <w:trHeight w:val="267"/>
        </w:trPr>
        <w:tc>
          <w:tcPr>
            <w:tcW w:w="3403" w:type="dxa"/>
            <w:tcBorders>
              <w:right w:val="single" w:sz="4" w:space="0" w:color="auto"/>
            </w:tcBorders>
          </w:tcPr>
          <w:p w:rsidR="00E36433" w:rsidRDefault="00E36433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433" w:rsidRDefault="002D3DA1" w:rsidP="002D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звук</w:t>
            </w:r>
            <w:r w:rsidR="00E3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36433" w:rsidRDefault="00E36433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2D3DA1" w:rsidRPr="00E36433" w:rsidTr="009A7D80">
        <w:trPr>
          <w:trHeight w:val="267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2D3DA1" w:rsidRDefault="002D3DA1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Четкое изображение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A1" w:rsidRDefault="002D3DA1" w:rsidP="002D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размытое, нечеткое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DA1" w:rsidRDefault="002D3DA1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D3DA1" w:rsidRPr="00E36433" w:rsidTr="009A7D80">
        <w:trPr>
          <w:trHeight w:val="267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2D3DA1" w:rsidRDefault="002D3DA1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A1" w:rsidRDefault="002D3DA1" w:rsidP="002D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хорошее, четкое, яркое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DA1" w:rsidRDefault="002D3DA1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балла</w:t>
            </w:r>
          </w:p>
        </w:tc>
      </w:tr>
      <w:tr w:rsidR="002D3DA1" w:rsidRPr="00E36433" w:rsidTr="009A7D80">
        <w:trPr>
          <w:trHeight w:val="267"/>
        </w:trPr>
        <w:tc>
          <w:tcPr>
            <w:tcW w:w="3403" w:type="dxa"/>
            <w:tcBorders>
              <w:right w:val="single" w:sz="4" w:space="0" w:color="auto"/>
            </w:tcBorders>
          </w:tcPr>
          <w:p w:rsidR="002D3DA1" w:rsidRDefault="002D3DA1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слайд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A1" w:rsidRDefault="002D3DA1" w:rsidP="002D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требований Положения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DA1" w:rsidRDefault="002D3DA1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2D3DA1" w:rsidRPr="00E36433" w:rsidTr="009A7D80">
        <w:trPr>
          <w:trHeight w:val="267"/>
        </w:trPr>
        <w:tc>
          <w:tcPr>
            <w:tcW w:w="3403" w:type="dxa"/>
            <w:tcBorders>
              <w:right w:val="single" w:sz="4" w:space="0" w:color="auto"/>
            </w:tcBorders>
          </w:tcPr>
          <w:p w:rsidR="002D3DA1" w:rsidRDefault="002D3DA1" w:rsidP="00E3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DA1" w:rsidRDefault="002D3DA1" w:rsidP="002D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кадр: название Мероприятия, наименование ДОО – участника, </w:t>
            </w:r>
          </w:p>
          <w:p w:rsidR="002D3DA1" w:rsidRDefault="002D3DA1" w:rsidP="002D3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должность педагога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D3DA1" w:rsidRDefault="002D3DA1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баллов</w:t>
            </w:r>
          </w:p>
        </w:tc>
      </w:tr>
      <w:tr w:rsidR="009A7D80" w:rsidRPr="00E36433" w:rsidTr="009A7D80">
        <w:trPr>
          <w:trHeight w:val="267"/>
        </w:trPr>
        <w:tc>
          <w:tcPr>
            <w:tcW w:w="14317" w:type="dxa"/>
            <w:gridSpan w:val="2"/>
          </w:tcPr>
          <w:p w:rsidR="009A7D80" w:rsidRDefault="009A7D80" w:rsidP="009A7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7D80" w:rsidRDefault="009A7D80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</w:tr>
      <w:tr w:rsidR="009A7D80" w:rsidRPr="00E36433" w:rsidTr="009A7D80">
        <w:trPr>
          <w:trHeight w:val="267"/>
        </w:trPr>
        <w:tc>
          <w:tcPr>
            <w:tcW w:w="14317" w:type="dxa"/>
            <w:gridSpan w:val="2"/>
          </w:tcPr>
          <w:p w:rsidR="009A7D80" w:rsidRDefault="009A7D80" w:rsidP="009A7D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видеоролика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7D80" w:rsidRDefault="009A7D80" w:rsidP="00C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балл</w:t>
            </w:r>
          </w:p>
        </w:tc>
      </w:tr>
    </w:tbl>
    <w:p w:rsidR="00CB36D3" w:rsidRPr="00E36433" w:rsidRDefault="00CB36D3" w:rsidP="00CB36D3">
      <w:pPr>
        <w:jc w:val="center"/>
        <w:rPr>
          <w:rFonts w:ascii="Times New Roman" w:hAnsi="Times New Roman" w:cs="Times New Roman"/>
        </w:rPr>
      </w:pPr>
    </w:p>
    <w:p w:rsidR="00CB36D3" w:rsidRPr="00E36433" w:rsidRDefault="009A7D80" w:rsidP="00CB36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УЧАСТНИКОВ</w:t>
      </w:r>
    </w:p>
    <w:tbl>
      <w:tblPr>
        <w:tblStyle w:val="a3"/>
        <w:tblW w:w="15701" w:type="dxa"/>
        <w:tblLayout w:type="fixed"/>
        <w:tblLook w:val="04A0"/>
      </w:tblPr>
      <w:tblGrid>
        <w:gridCol w:w="795"/>
        <w:gridCol w:w="1014"/>
        <w:gridCol w:w="1134"/>
        <w:gridCol w:w="1134"/>
        <w:gridCol w:w="1134"/>
        <w:gridCol w:w="1276"/>
        <w:gridCol w:w="992"/>
        <w:gridCol w:w="1134"/>
        <w:gridCol w:w="1134"/>
        <w:gridCol w:w="993"/>
        <w:gridCol w:w="992"/>
        <w:gridCol w:w="885"/>
        <w:gridCol w:w="15"/>
        <w:gridCol w:w="3069"/>
      </w:tblGrid>
      <w:tr w:rsidR="001018F1" w:rsidTr="001018F1">
        <w:tc>
          <w:tcPr>
            <w:tcW w:w="795" w:type="dxa"/>
            <w:vMerge w:val="restart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4416" w:type="dxa"/>
            <w:gridSpan w:val="4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к содержанию  видеоролика</w:t>
            </w:r>
          </w:p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6"/>
          </w:tcPr>
          <w:p w:rsidR="001018F1" w:rsidRDefault="001018F1" w:rsidP="0063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требованиям к оформлению  видеоролика</w:t>
            </w:r>
          </w:p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</w:tcPr>
          <w:p w:rsidR="001018F1" w:rsidRDefault="001018F1" w:rsidP="001018F1">
            <w:pPr>
              <w:jc w:val="center"/>
              <w:rPr>
                <w:rFonts w:ascii="Times New Roman" w:hAnsi="Times New Roman" w:cs="Times New Roman"/>
              </w:rPr>
            </w:pPr>
            <w:r w:rsidRPr="001018F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3069" w:type="dxa"/>
            <w:vMerge w:val="restart"/>
            <w:tcBorders>
              <w:left w:val="single" w:sz="4" w:space="0" w:color="auto"/>
            </w:tcBorders>
          </w:tcPr>
          <w:p w:rsidR="001018F1" w:rsidRDefault="001018F1" w:rsidP="0063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1018F1" w:rsidRDefault="001018F1" w:rsidP="00632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(эксперты могут написать свои замечания по видеоролику)</w:t>
            </w:r>
          </w:p>
        </w:tc>
      </w:tr>
      <w:tr w:rsidR="001018F1" w:rsidTr="001018F1">
        <w:tc>
          <w:tcPr>
            <w:tcW w:w="795" w:type="dxa"/>
            <w:vMerge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Раскрытие </w:t>
            </w:r>
          </w:p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1134" w:type="dxa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Логика представления</w:t>
            </w:r>
          </w:p>
        </w:tc>
        <w:tc>
          <w:tcPr>
            <w:tcW w:w="1134" w:type="dxa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Математические термины</w:t>
            </w:r>
          </w:p>
        </w:tc>
        <w:tc>
          <w:tcPr>
            <w:tcW w:w="1134" w:type="dxa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Оригинальность, творческий подход</w:t>
            </w:r>
          </w:p>
        </w:tc>
        <w:tc>
          <w:tcPr>
            <w:tcW w:w="1276" w:type="dxa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видеоролика</w:t>
            </w:r>
          </w:p>
          <w:p w:rsidR="001018F1" w:rsidRPr="00632272" w:rsidRDefault="001018F1" w:rsidP="00632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</w:t>
            </w:r>
          </w:p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минуты</w:t>
            </w:r>
          </w:p>
        </w:tc>
        <w:tc>
          <w:tcPr>
            <w:tcW w:w="1134" w:type="dxa"/>
          </w:tcPr>
          <w:p w:rsidR="001018F1" w:rsidRDefault="001018F1" w:rsidP="009A7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видеоролика  </w:t>
            </w:r>
          </w:p>
        </w:tc>
        <w:tc>
          <w:tcPr>
            <w:tcW w:w="1134" w:type="dxa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</w:t>
            </w:r>
          </w:p>
        </w:tc>
        <w:tc>
          <w:tcPr>
            <w:tcW w:w="993" w:type="dxa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</w:t>
            </w:r>
          </w:p>
        </w:tc>
        <w:tc>
          <w:tcPr>
            <w:tcW w:w="992" w:type="dxa"/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слайд</w:t>
            </w:r>
          </w:p>
        </w:tc>
        <w:tc>
          <w:tcPr>
            <w:tcW w:w="900" w:type="dxa"/>
            <w:gridSpan w:val="2"/>
            <w:vMerge/>
            <w:tcBorders>
              <w:right w:val="single" w:sz="4" w:space="0" w:color="auto"/>
            </w:tcBorders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</w:tcBorders>
          </w:tcPr>
          <w:p w:rsidR="001018F1" w:rsidRDefault="001018F1" w:rsidP="00CB3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 балла</w:t>
            </w: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 балла</w:t>
            </w: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 балла</w:t>
            </w: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 балла</w:t>
            </w:r>
          </w:p>
        </w:tc>
        <w:tc>
          <w:tcPr>
            <w:tcW w:w="1276" w:type="dxa"/>
          </w:tcPr>
          <w:p w:rsidR="001018F1" w:rsidRPr="00632272" w:rsidRDefault="001018F1" w:rsidP="00FD6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0-1</w:t>
            </w: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101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18F1" w:rsidTr="001018F1">
        <w:tc>
          <w:tcPr>
            <w:tcW w:w="795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1018F1" w:rsidRDefault="001018F1" w:rsidP="00FD6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6D3" w:rsidRPr="00CB36D3" w:rsidRDefault="00CB36D3" w:rsidP="00CB36D3">
      <w:pPr>
        <w:jc w:val="center"/>
        <w:rPr>
          <w:rFonts w:ascii="Times New Roman" w:hAnsi="Times New Roman" w:cs="Times New Roman"/>
        </w:rPr>
      </w:pPr>
    </w:p>
    <w:p w:rsidR="00CB36D3" w:rsidRDefault="00CB36D3" w:rsidP="00CB36D3">
      <w:pPr>
        <w:jc w:val="center"/>
      </w:pPr>
    </w:p>
    <w:sectPr w:rsidR="00CB36D3" w:rsidSect="00CB3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B36D3"/>
    <w:rsid w:val="00070240"/>
    <w:rsid w:val="001018F1"/>
    <w:rsid w:val="002D3DA1"/>
    <w:rsid w:val="00632272"/>
    <w:rsid w:val="009A7D80"/>
    <w:rsid w:val="00AA55A1"/>
    <w:rsid w:val="00CB36D3"/>
    <w:rsid w:val="00E3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2019-02-06T03:43:00Z</dcterms:created>
  <dcterms:modified xsi:type="dcterms:W3CDTF">2019-04-07T05:11:00Z</dcterms:modified>
</cp:coreProperties>
</file>