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CA" w:rsidRPr="00F32443" w:rsidRDefault="00C470CA" w:rsidP="00861318">
      <w:pPr>
        <w:pStyle w:val="1"/>
        <w:shd w:val="clear" w:color="auto" w:fill="FBFCFD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32443">
        <w:rPr>
          <w:rFonts w:ascii="Times New Roman" w:hAnsi="Times New Roman" w:cs="Times New Roman"/>
          <w:color w:val="auto"/>
          <w:sz w:val="30"/>
          <w:szCs w:val="30"/>
        </w:rPr>
        <w:t>Кризис 5 лет у детей: симптомы, причины и что делать родителям</w:t>
      </w:r>
    </w:p>
    <w:p w:rsidR="00C470CA" w:rsidRPr="00F32443" w:rsidRDefault="00C470CA" w:rsidP="00D0610B">
      <w:pPr>
        <w:pStyle w:val="a3"/>
        <w:shd w:val="clear" w:color="auto" w:fill="FBFCFD"/>
        <w:spacing w:before="0" w:beforeAutospacing="0" w:after="0" w:afterAutospacing="0"/>
      </w:pPr>
      <w:r w:rsidRPr="00F32443">
        <w:t xml:space="preserve">У детей кризис 5 лет проходит по-разному, порой родители могут даже не заметить никаких изменений в поведении малыша. Но чаще всего случается наоборот — поведение кардинально меняется, ребенок становиться агрессивным и неуравновешенным. </w:t>
      </w:r>
    </w:p>
    <w:p w:rsidR="00C470CA" w:rsidRPr="00F32443" w:rsidRDefault="00C470CA" w:rsidP="00861318">
      <w:pPr>
        <w:pStyle w:val="2"/>
        <w:shd w:val="clear" w:color="auto" w:fill="FBFCFD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443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развития ребенка в этом возрасте</w:t>
      </w:r>
    </w:p>
    <w:p w:rsidR="00861318" w:rsidRPr="00F32443" w:rsidRDefault="00C470CA" w:rsidP="00861318">
      <w:pPr>
        <w:pStyle w:val="a3"/>
        <w:shd w:val="clear" w:color="auto" w:fill="FBFCFD"/>
        <w:spacing w:before="0" w:beforeAutospacing="0" w:after="0" w:afterAutospacing="0"/>
      </w:pPr>
      <w:r w:rsidRPr="00F32443">
        <w:t>Пять лет — очень сложный период в жизни, каким бы смешным ни казалось это утверждение. Ребенок начинает быстро развиваться, его интересует сразу все, появляются новые хобби и увлечения. Часто малыш просто не может справиться с такой нагрузкой, появляют</w:t>
      </w:r>
      <w:r w:rsidR="00D46F3D" w:rsidRPr="00F32443">
        <w:t>ся раздражительность и агрессия, плаксивость.</w:t>
      </w:r>
      <w:r w:rsidRPr="00F32443">
        <w:t xml:space="preserve"> Родители должны набраться терпения и стараться помочь своему ребенку, а не наказывать его.</w:t>
      </w:r>
      <w:r w:rsidR="00D0610B" w:rsidRPr="00F32443">
        <w:t xml:space="preserve"> </w:t>
      </w:r>
      <w:r w:rsidRPr="00F32443">
        <w:t>В пять лет происходит окончательное становление личности. Конечно, у некоторых деток этот процесс начинается раньше, у некоторых позже, но средний возраст — именно 5-6 лет. Кризис 5 лет у детей — это интенсивный процесс формирования характера, мозг ребенка активно развивается. Родители должны обеспечить поддержку, а не пресекать попытки самостоятельности.</w:t>
      </w:r>
    </w:p>
    <w:p w:rsidR="00C470CA" w:rsidRPr="00F32443" w:rsidRDefault="00C470CA" w:rsidP="00D0610B">
      <w:pPr>
        <w:pStyle w:val="a3"/>
        <w:shd w:val="clear" w:color="auto" w:fill="FBFCFD"/>
        <w:spacing w:before="0" w:beforeAutospacing="0" w:after="0" w:afterAutospacing="0"/>
        <w:jc w:val="center"/>
        <w:rPr>
          <w:b/>
          <w:bCs/>
        </w:rPr>
      </w:pPr>
      <w:r w:rsidRPr="00F32443">
        <w:rPr>
          <w:b/>
        </w:rPr>
        <w:t>Симптомы и причины появления</w:t>
      </w:r>
    </w:p>
    <w:p w:rsidR="00C470CA" w:rsidRPr="00F32443" w:rsidRDefault="00C470CA" w:rsidP="00861318">
      <w:pPr>
        <w:pStyle w:val="a3"/>
        <w:shd w:val="clear" w:color="auto" w:fill="FBFCFD"/>
        <w:spacing w:before="0" w:beforeAutospacing="0" w:after="0" w:afterAutospacing="0"/>
      </w:pPr>
      <w:r w:rsidRPr="00F32443">
        <w:t>Основные симптомы кризиса 5-ти лет у ребенка — проявление повышенной самостоятельности, интерес ко всему, фантазии. Малыш может придумать сам игры, друзей, события. Порой рассказы ребенка в таком возрасте настолько реалистичны, что ему верят взрослые, а когда выявляется обман — наказывают его.</w:t>
      </w:r>
      <w:r w:rsidR="00D0610B" w:rsidRPr="00F32443">
        <w:t xml:space="preserve"> </w:t>
      </w:r>
      <w:r w:rsidRPr="00F32443">
        <w:t>Не нужно этого делать, просто помогите своему ребенку преодолеть этот кризисный возраст. Если заметили буйство фантазии, предложите малышу вместе сочинять сказки и рассказы — это интересно и увлекательно, а после, возможно, станет настоящим хобби.</w:t>
      </w:r>
    </w:p>
    <w:p w:rsidR="00D46F3D" w:rsidRPr="00F32443" w:rsidRDefault="00C470CA" w:rsidP="00D0610B">
      <w:pPr>
        <w:pStyle w:val="a3"/>
        <w:shd w:val="clear" w:color="auto" w:fill="FBFCFD"/>
        <w:spacing w:before="0" w:beforeAutospacing="0" w:after="0" w:afterAutospacing="0"/>
      </w:pPr>
      <w:r w:rsidRPr="00F32443">
        <w:t>Резкая смена поведения, агрессия на слова и действия взрослых — это также симптомы кризиса. Если малыш раньше был послушным и спокойным, то к пяти годам его поведение может кардинально поменяться, будьте к этому готовы. Скованность, закр</w:t>
      </w:r>
      <w:r w:rsidR="00D46F3D" w:rsidRPr="00F32443">
        <w:t>ытость, нежелание разговаривать, плаксивость</w:t>
      </w:r>
      <w:r w:rsidRPr="00F32443">
        <w:t>— это тоже симптомы возрастного кризиса.</w:t>
      </w:r>
      <w:r w:rsidR="00D0610B" w:rsidRPr="00F32443">
        <w:t xml:space="preserve"> </w:t>
      </w:r>
      <w:r w:rsidRPr="00F32443">
        <w:t xml:space="preserve">Малыш пробует что-то новое, хочет быстрее повзрослеть, но это не получается. Вследствие этого он закрывается в себе, становиться замкнутым, на все вопросы родителей отвечает агрессией. </w:t>
      </w:r>
    </w:p>
    <w:p w:rsidR="00C470CA" w:rsidRPr="00F32443" w:rsidRDefault="00C470CA" w:rsidP="00D0610B">
      <w:pPr>
        <w:pStyle w:val="a3"/>
        <w:shd w:val="clear" w:color="auto" w:fill="FBFCFD"/>
        <w:spacing w:before="0" w:beforeAutospacing="0" w:after="0" w:afterAutospacing="0"/>
      </w:pPr>
      <w:r w:rsidRPr="00F32443">
        <w:rPr>
          <w:rStyle w:val="a7"/>
        </w:rPr>
        <w:t>Можно выделить несколько основных симптомов, показывающих, что у вашего ребенка начался кризис пяти лет:</w:t>
      </w:r>
    </w:p>
    <w:p w:rsidR="00C470CA" w:rsidRPr="00F32443" w:rsidRDefault="00C470CA" w:rsidP="00D0610B">
      <w:pPr>
        <w:numPr>
          <w:ilvl w:val="0"/>
          <w:numId w:val="13"/>
        </w:numPr>
        <w:shd w:val="clear" w:color="auto" w:fill="FBFCFD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несвойственное ему поведение, например, повышенная агрессивность</w:t>
      </w:r>
      <w:r w:rsidR="00D0610B" w:rsidRPr="00F32443">
        <w:rPr>
          <w:rFonts w:ascii="Times New Roman" w:hAnsi="Times New Roman" w:cs="Times New Roman"/>
          <w:sz w:val="24"/>
          <w:szCs w:val="24"/>
        </w:rPr>
        <w:t>;</w:t>
      </w:r>
      <w:r w:rsidRPr="00F32443">
        <w:rPr>
          <w:rFonts w:ascii="Times New Roman" w:hAnsi="Times New Roman" w:cs="Times New Roman"/>
          <w:sz w:val="24"/>
          <w:szCs w:val="24"/>
        </w:rPr>
        <w:t xml:space="preserve"> нежелание под</w:t>
      </w:r>
      <w:r w:rsidR="00D0610B" w:rsidRPr="00F32443">
        <w:rPr>
          <w:rFonts w:ascii="Times New Roman" w:hAnsi="Times New Roman" w:cs="Times New Roman"/>
          <w:sz w:val="24"/>
          <w:szCs w:val="24"/>
        </w:rPr>
        <w:t>чиняться взрослым, непослушание; плаксивость, вплоть до истерик, часто без повода или по придуманному поводу.</w:t>
      </w:r>
    </w:p>
    <w:p w:rsidR="00C470CA" w:rsidRPr="00F32443" w:rsidRDefault="00C470CA" w:rsidP="00D0610B">
      <w:pPr>
        <w:numPr>
          <w:ilvl w:val="0"/>
          <w:numId w:val="13"/>
        </w:numPr>
        <w:shd w:val="clear" w:color="auto" w:fill="FBFCFD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демонстративное поведение — ребенок может манерничать, подражать взрослым, вызывать тем самым раздражение у родителей;</w:t>
      </w:r>
    </w:p>
    <w:p w:rsidR="00C470CA" w:rsidRPr="00F32443" w:rsidRDefault="00C470CA" w:rsidP="00D0610B">
      <w:pPr>
        <w:numPr>
          <w:ilvl w:val="0"/>
          <w:numId w:val="13"/>
        </w:numPr>
        <w:shd w:val="clear" w:color="auto" w:fill="FBFCFD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замкнутость, скованность — малыш может стать неуверенным в себе, бояться совсем простых и очевидных вещей;</w:t>
      </w:r>
    </w:p>
    <w:p w:rsidR="00C470CA" w:rsidRPr="00F32443" w:rsidRDefault="00C470CA" w:rsidP="00D0610B">
      <w:pPr>
        <w:numPr>
          <w:ilvl w:val="0"/>
          <w:numId w:val="13"/>
        </w:numPr>
        <w:shd w:val="clear" w:color="auto" w:fill="FBFCFD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повышенная активность и, как следствие, быстрая утомляемость.</w:t>
      </w:r>
    </w:p>
    <w:p w:rsidR="00C470CA" w:rsidRPr="00F32443" w:rsidRDefault="00C470CA" w:rsidP="00D0610B">
      <w:pPr>
        <w:pStyle w:val="2"/>
        <w:shd w:val="clear" w:color="auto" w:fill="FBFCFD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32443">
        <w:rPr>
          <w:rFonts w:ascii="Times New Roman" w:hAnsi="Times New Roman" w:cs="Times New Roman"/>
          <w:bCs w:val="0"/>
          <w:color w:val="auto"/>
          <w:sz w:val="24"/>
          <w:szCs w:val="24"/>
        </w:rPr>
        <w:t>Продолжительность</w:t>
      </w:r>
    </w:p>
    <w:p w:rsidR="00D0610B" w:rsidRPr="00F32443" w:rsidRDefault="00C470CA" w:rsidP="00D0610B">
      <w:pPr>
        <w:pStyle w:val="a3"/>
        <w:shd w:val="clear" w:color="auto" w:fill="FBFCFD"/>
        <w:spacing w:before="0" w:beforeAutospacing="0" w:after="0" w:afterAutospacing="0"/>
      </w:pPr>
      <w:r w:rsidRPr="00F32443">
        <w:t>Стоит помнить о том, что кризис пяти лет наступает не строго в этом возрасте, каждый малыш индивидуален и родители должны помнить об этом и готовиться к возможным трудностям. В общей сложности кризис пяти лет длиться неопределенное время — от нескольких недель до нескольких месяцев. В некоторых случаях он может продолжаться и год.</w:t>
      </w:r>
    </w:p>
    <w:p w:rsidR="00C470CA" w:rsidRPr="00F32443" w:rsidRDefault="00C470CA" w:rsidP="00D0610B">
      <w:pPr>
        <w:pStyle w:val="a3"/>
        <w:shd w:val="clear" w:color="auto" w:fill="FBFCFD"/>
        <w:spacing w:before="0" w:beforeAutospacing="0" w:after="0" w:afterAutospacing="0"/>
        <w:jc w:val="center"/>
        <w:rPr>
          <w:b/>
          <w:bCs/>
        </w:rPr>
      </w:pPr>
      <w:r w:rsidRPr="00F32443">
        <w:rPr>
          <w:b/>
        </w:rPr>
        <w:t>Как должны вести себя родители?</w:t>
      </w:r>
    </w:p>
    <w:p w:rsidR="00C470CA" w:rsidRPr="00F32443" w:rsidRDefault="00861318" w:rsidP="00D46F3D">
      <w:pPr>
        <w:pStyle w:val="a3"/>
        <w:shd w:val="clear" w:color="auto" w:fill="FBFCFD"/>
        <w:spacing w:before="0" w:beforeAutospacing="0" w:after="0" w:afterAutospacing="0"/>
      </w:pPr>
      <w:r w:rsidRPr="00F32443">
        <w:t>Е</w:t>
      </w:r>
      <w:r w:rsidR="00C470CA" w:rsidRPr="00F32443">
        <w:t>сли родители замечают сильные изменения в поведении ребенка, то его либо начинают активно воспитывать, либо ситуация пускается на самотек. Оба пути неверны. Подходите ко всем проблемам с пониманием и терпением, дайте ребенку свободу. При этом должна быть практика категорических запретов — малыш должен понимать все с первого раза. Агрессивное поведение и хамство сразу должно пресекаться, ребенок должен это понимать даже не по тону родителя, а по взгляду.</w:t>
      </w:r>
    </w:p>
    <w:p w:rsidR="00C470CA" w:rsidRPr="00F32443" w:rsidRDefault="00C470CA" w:rsidP="00D0610B">
      <w:pPr>
        <w:pStyle w:val="a3"/>
        <w:shd w:val="clear" w:color="auto" w:fill="FBFCFD"/>
        <w:spacing w:before="0" w:beforeAutospacing="0" w:after="0" w:afterAutospacing="0"/>
        <w:ind w:firstLine="708"/>
      </w:pPr>
      <w:r w:rsidRPr="00F32443">
        <w:t>При этом уберите из лексикона подобные фразы: «Отойди», «У тебя не получиться», «Я сам сделаю все за тебя». Необходимо именно помочь ребенку, скажите ему об этом примерно так: «Я знаю, что ты уже взрослый, но просто позволь мне помочь тебе, вместе мы обязательно справимся». Такой простой фразой вы сможете подчеркнуть самостоятельность и индивидуальность ребенка, при этом сможете контролировать любой процесс. Важно отметить, что если ребенок о помощи не просит, не стоит навязываться и поучать. Пусть малыш сам обратится к вам за помощью.</w:t>
      </w:r>
    </w:p>
    <w:p w:rsidR="00C470CA" w:rsidRPr="00F32443" w:rsidRDefault="00C470CA" w:rsidP="00D0610B">
      <w:pPr>
        <w:pStyle w:val="a3"/>
        <w:shd w:val="clear" w:color="auto" w:fill="FBFCFD"/>
        <w:spacing w:before="0" w:beforeAutospacing="0" w:after="0" w:afterAutospacing="0"/>
        <w:ind w:firstLine="708"/>
      </w:pPr>
      <w:r w:rsidRPr="00F32443">
        <w:lastRenderedPageBreak/>
        <w:t>Очень важно в этот период начать приучать ребенка к домашнему труду и выполнению определенных обязанностей. Не бойтесь хвалить ребенка: в этом возрасте это необходимость. Конечно, не стоит увлекаться этим, ведь переборщить легко — чрезмерная похвала может вызвать появление эгоистического поведения. Хвалите, но так, чтобы ребенок понял — он сделал это хорошо, но если постараться, то можно и лучше.</w:t>
      </w:r>
    </w:p>
    <w:p w:rsidR="00861318" w:rsidRPr="00F32443" w:rsidRDefault="00861318" w:rsidP="00D0610B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GoBack"/>
      <w:bookmarkStart w:id="1" w:name="kak-pomoch-rebenku-preodolet-krizis-"/>
      <w:bookmarkEnd w:id="0"/>
      <w:bookmarkEnd w:id="1"/>
      <w:r w:rsidRPr="00F32443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помочь ребенку преодолеть кризис?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rPr>
          <w:rStyle w:val="a7"/>
          <w:b w:val="0"/>
          <w:bdr w:val="none" w:sz="0" w:space="0" w:color="auto" w:frame="1"/>
        </w:rPr>
        <w:t>-</w:t>
      </w:r>
      <w:r w:rsidR="00861318" w:rsidRPr="00F32443">
        <w:t>Любой кризис нужно уметь грамотно преодолеть, нельзя делать многих вещей по отношению к ребенку. Как же помочь ему в этот, нелегкий для всех, период?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t>-</w:t>
      </w:r>
      <w:r w:rsidR="00861318" w:rsidRPr="00F32443">
        <w:t>Разговаривайте больше со своим ребенком, спрашивайте об его успехах, неудачах, сами рассказывайте ему, как прошел ваш день, общайтесь на любые темы (спросите как дела у его игрушек, расскажите, что на работу сегодня пришел новый сотрудник).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t>-</w:t>
      </w:r>
      <w:r w:rsidR="00861318" w:rsidRPr="00F32443">
        <w:t>Объясняйте ему все доступно, если он требует что-то, например, гулять одному, объясните, что он еще совсем маленький и нуждается в сопровождении взрослого (скажите, что будете сидеть на лавочке в парке, пока он гуляет, и просто издалека за ним наблюдать).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rPr>
          <w:bCs/>
        </w:rPr>
        <w:t>-</w:t>
      </w:r>
      <w:r w:rsidR="00861318" w:rsidRPr="00F32443">
        <w:rPr>
          <w:bCs/>
        </w:rPr>
        <w:t>Если ребенок отказывается спать</w:t>
      </w:r>
      <w:r w:rsidR="00861318" w:rsidRPr="00F32443">
        <w:t xml:space="preserve">, объясните, что спать днем необходимо, чтобы настроение было </w:t>
      </w:r>
      <w:r w:rsidRPr="00F32443">
        <w:t>-</w:t>
      </w:r>
      <w:r w:rsidR="00861318" w:rsidRPr="00F32443">
        <w:t>хорошее, можете пойти ему на уступки – отодвинуть сон на небольшое расстояние (иногда сон можно заменить на другое очень спокойное занятие, чтобы он в любом случае смог хорошенько отдохнуть).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rPr>
          <w:bCs/>
        </w:rPr>
        <w:t>-</w:t>
      </w:r>
      <w:r w:rsidR="00861318" w:rsidRPr="00F32443">
        <w:rPr>
          <w:bCs/>
        </w:rPr>
        <w:t>Позволяйте ребенку выполнять взрослую работу</w:t>
      </w:r>
      <w:r w:rsidR="00861318" w:rsidRPr="00F32443">
        <w:t>, если он так желает скорее повзрослеть (поливать цветы, протирать пыль).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t>-</w:t>
      </w:r>
      <w:r w:rsidR="00861318" w:rsidRPr="00F32443">
        <w:t>Проявляйте терпение по отношению к своему ребенку,</w:t>
      </w:r>
      <w:r w:rsidR="00861318" w:rsidRPr="00F32443">
        <w:rPr>
          <w:rStyle w:val="apple-converted-space"/>
        </w:rPr>
        <w:t> </w:t>
      </w:r>
      <w:r w:rsidR="00861318" w:rsidRPr="00F32443">
        <w:rPr>
          <w:rStyle w:val="a7"/>
          <w:b w:val="0"/>
          <w:bdr w:val="none" w:sz="0" w:space="0" w:color="auto" w:frame="1"/>
        </w:rPr>
        <w:t>хвалите его всегда, за каждую мелочь</w:t>
      </w:r>
      <w:r w:rsidR="00861318" w:rsidRPr="00F32443">
        <w:t>. Если вы видите, что у него что-то не получается, не надо спешить к нему на помощь, если он не просит. Пусть ребенок сам придет к верному решению (похвалите его за то, что собрал все игрушки).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rPr>
          <w:rStyle w:val="a7"/>
          <w:b w:val="0"/>
          <w:bdr w:val="none" w:sz="0" w:space="0" w:color="auto" w:frame="1"/>
        </w:rPr>
        <w:t>-</w:t>
      </w:r>
      <w:r w:rsidR="00861318" w:rsidRPr="00F32443">
        <w:rPr>
          <w:rStyle w:val="a7"/>
          <w:b w:val="0"/>
          <w:bdr w:val="none" w:sz="0" w:space="0" w:color="auto" w:frame="1"/>
        </w:rPr>
        <w:t>Если вы что-то запрещаете ребенку</w:t>
      </w:r>
      <w:r w:rsidR="00861318" w:rsidRPr="00F32443">
        <w:t>, не будьте категоричны в своих словах, предложите ему альтернативу, несколько других занятий на выбор, чтобы ребенок не нервничал и не капризничал (если вы запретили смотреть телевизор, включите ему аудио сказку, пусть слушает).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rPr>
          <w:rStyle w:val="a7"/>
          <w:b w:val="0"/>
          <w:bdr w:val="none" w:sz="0" w:space="0" w:color="auto" w:frame="1"/>
        </w:rPr>
        <w:t>-</w:t>
      </w:r>
      <w:r w:rsidR="00861318" w:rsidRPr="00F32443">
        <w:rPr>
          <w:rStyle w:val="a7"/>
          <w:b w:val="0"/>
          <w:bdr w:val="none" w:sz="0" w:space="0" w:color="auto" w:frame="1"/>
        </w:rPr>
        <w:t>Если ребенок проявляет характер в кула</w:t>
      </w:r>
      <w:r w:rsidR="00861318" w:rsidRPr="00F32443">
        <w:rPr>
          <w:rStyle w:val="a7"/>
          <w:bdr w:val="none" w:sz="0" w:space="0" w:color="auto" w:frame="1"/>
        </w:rPr>
        <w:t>ках</w:t>
      </w:r>
      <w:r w:rsidR="00861318" w:rsidRPr="00F32443">
        <w:t>, если дерется с сестрами или братьями, грубит, вы должны четко ему объяснить, что это неприемлемо в вашей семье, чтобы такого никогда больше не повторилось (скажите, что это очень плохо, если его ударят, ему больно, и другим тоже больно).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t>-</w:t>
      </w:r>
      <w:r w:rsidR="00861318" w:rsidRPr="00F32443">
        <w:t>Любите своего ребенка, показывайте ему свою любовь, то, как сильно он вам дорог, проявляйте ласку и трепет по отношению к ребенку, чтобы он чувствовал ваше тепло и заботу.</w:t>
      </w:r>
    </w:p>
    <w:p w:rsidR="00861318" w:rsidRPr="00F32443" w:rsidRDefault="00D46F3D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t>-</w:t>
      </w:r>
      <w:r w:rsidR="00861318" w:rsidRPr="00F32443">
        <w:t>Читайте сказки на ночь, играйте с ним в игры вместе (отложите все свои дела, чтобы он это видел, и поиграйте с ним в его любимые игры).</w:t>
      </w:r>
    </w:p>
    <w:p w:rsidR="00861318" w:rsidRPr="00F32443" w:rsidRDefault="00D46F3D" w:rsidP="00D061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F32443">
        <w:rPr>
          <w:rFonts w:ascii="Times New Roman" w:hAnsi="Times New Roman" w:cs="Times New Roman"/>
          <w:iCs/>
          <w:sz w:val="24"/>
          <w:szCs w:val="24"/>
        </w:rPr>
        <w:t>-</w:t>
      </w:r>
      <w:r w:rsidR="00861318" w:rsidRPr="00F32443">
        <w:rPr>
          <w:rFonts w:ascii="Times New Roman" w:hAnsi="Times New Roman" w:cs="Times New Roman"/>
          <w:iCs/>
          <w:sz w:val="24"/>
          <w:szCs w:val="24"/>
        </w:rPr>
        <w:t>Чтобы ребенок действительно вам доверял,</w:t>
      </w:r>
      <w:r w:rsidR="00861318" w:rsidRPr="00F32443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861318" w:rsidRPr="00F32443">
        <w:rPr>
          <w:rStyle w:val="a7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станьте для него другом</w:t>
      </w:r>
      <w:r w:rsidR="00861318" w:rsidRPr="00F32443">
        <w:rPr>
          <w:rFonts w:ascii="Times New Roman" w:hAnsi="Times New Roman" w:cs="Times New Roman"/>
          <w:iCs/>
          <w:sz w:val="24"/>
          <w:szCs w:val="24"/>
        </w:rPr>
        <w:t>, делитесь эмоциями, чаще гуляйте вместе, разговаривайте с ним на любые темы.</w:t>
      </w:r>
    </w:p>
    <w:p w:rsidR="00861318" w:rsidRPr="00F32443" w:rsidRDefault="00861318" w:rsidP="00D0610B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F32443">
        <w:rPr>
          <w:iCs/>
        </w:rPr>
        <w:t>Тем самым вы расположите к себе своего малыша, и, может быть, кризис пройдет ровно и гладко.</w:t>
      </w:r>
    </w:p>
    <w:p w:rsidR="00861318" w:rsidRPr="00F32443" w:rsidRDefault="00861318" w:rsidP="00D0610B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chego-nel-zya-delat-"/>
      <w:bookmarkEnd w:id="2"/>
      <w:r w:rsidRPr="00F32443">
        <w:rPr>
          <w:rFonts w:ascii="Times New Roman" w:hAnsi="Times New Roman" w:cs="Times New Roman"/>
          <w:bCs w:val="0"/>
          <w:color w:val="auto"/>
          <w:sz w:val="24"/>
          <w:szCs w:val="24"/>
        </w:rPr>
        <w:t>Чего нельзя делать</w:t>
      </w:r>
    </w:p>
    <w:p w:rsidR="00861318" w:rsidRPr="00F32443" w:rsidRDefault="00861318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t>В моменты кризиса нужно придерживаться определенных правил, поддерживать ребенка и не ругать его.</w:t>
      </w:r>
    </w:p>
    <w:p w:rsidR="00861318" w:rsidRPr="00F32443" w:rsidRDefault="00861318" w:rsidP="00D0610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32443">
        <w:rPr>
          <w:b/>
        </w:rPr>
        <w:t>А что же категорически запрещено в кризис 5 лет:</w:t>
      </w:r>
    </w:p>
    <w:p w:rsidR="00861318" w:rsidRPr="00F32443" w:rsidRDefault="00861318" w:rsidP="00D061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Нельзя ругать ребенка ни в коем случае, ведь он итак замыкается и боится. Не показывайте ему свою грубость в словах и действиях.</w:t>
      </w:r>
    </w:p>
    <w:p w:rsidR="00861318" w:rsidRPr="00F32443" w:rsidRDefault="00861318" w:rsidP="00D061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Если ребенок сам проявляет грубость, не надо его ругать и шлепать, просто объясните, что этими словами он очень обижает своих близких, можете даже какое-то время с ним не разговаривать, чтобы он понял, что вы действительно обиделись.</w:t>
      </w:r>
    </w:p>
    <w:p w:rsidR="00861318" w:rsidRPr="00F32443" w:rsidRDefault="00861318" w:rsidP="00D061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Ни при каких обстоятельствах нельзя подавать пример насилия детям.</w:t>
      </w:r>
    </w:p>
    <w:p w:rsidR="00D0610B" w:rsidRPr="00F32443" w:rsidRDefault="00861318" w:rsidP="00D061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Если ваш малыш услышал от кого-то плохие слова и начал их повторять, нельзя на него кричать и запрещать так говорить, стоит его просто отвлечь или объяснить, что так выражаться – нехорошо.</w:t>
      </w:r>
    </w:p>
    <w:p w:rsidR="00861318" w:rsidRPr="00F32443" w:rsidRDefault="00861318" w:rsidP="00D061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Н</w:t>
      </w:r>
      <w:r w:rsidRPr="00F32443">
        <w:rPr>
          <w:rFonts w:ascii="Times New Roman" w:hAnsi="Times New Roman" w:cs="Times New Roman"/>
          <w:sz w:val="24"/>
          <w:szCs w:val="24"/>
        </w:rPr>
        <w:t>ельзя не уделять ребенку внимание, показывать свой негатив, открещиваться от общения с ним, если вы заняты.</w:t>
      </w:r>
    </w:p>
    <w:p w:rsidR="00861318" w:rsidRPr="00F32443" w:rsidRDefault="00861318" w:rsidP="00D061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Запомните, для вас</w:t>
      </w:r>
      <w:r w:rsidRPr="00F324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244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на первом месте ребенок, а уж потом все ваши дела</w:t>
      </w:r>
      <w:r w:rsidRPr="00F32443">
        <w:rPr>
          <w:rFonts w:ascii="Times New Roman" w:hAnsi="Times New Roman" w:cs="Times New Roman"/>
          <w:sz w:val="24"/>
          <w:szCs w:val="24"/>
        </w:rPr>
        <w:t>. Ребенку нужно внимание и забота, он должен видеть в вас своего друга, должен чувствовать ваше тепло.</w:t>
      </w:r>
    </w:p>
    <w:p w:rsidR="00861318" w:rsidRPr="00F32443" w:rsidRDefault="00861318" w:rsidP="00D0610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32443">
        <w:rPr>
          <w:rStyle w:val="a7"/>
          <w:bdr w:val="none" w:sz="0" w:space="0" w:color="auto" w:frame="1"/>
        </w:rPr>
        <w:t>Дайте ребенку понять, что он – самое главное в вашей жизни</w:t>
      </w:r>
      <w:r w:rsidRPr="00F32443">
        <w:t>, что никакие дела не заменят общение с ним.</w:t>
      </w:r>
    </w:p>
    <w:p w:rsidR="001D5308" w:rsidRPr="00F32443" w:rsidRDefault="00227734" w:rsidP="002277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32443">
        <w:rPr>
          <w:b/>
        </w:rPr>
        <w:t xml:space="preserve">Мудрости и терпения Вам, </w:t>
      </w:r>
      <w:r w:rsidR="00D46F3D" w:rsidRPr="00F32443">
        <w:rPr>
          <w:b/>
        </w:rPr>
        <w:t xml:space="preserve"> родители!</w:t>
      </w:r>
    </w:p>
    <w:sectPr w:rsidR="001D5308" w:rsidRPr="00F32443" w:rsidSect="0086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214"/>
    <w:multiLevelType w:val="multilevel"/>
    <w:tmpl w:val="F272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76C9"/>
    <w:multiLevelType w:val="multilevel"/>
    <w:tmpl w:val="BBAC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663F7"/>
    <w:multiLevelType w:val="multilevel"/>
    <w:tmpl w:val="A3A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27EB4"/>
    <w:multiLevelType w:val="multilevel"/>
    <w:tmpl w:val="447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B3A5F"/>
    <w:multiLevelType w:val="multilevel"/>
    <w:tmpl w:val="3A70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C1B05"/>
    <w:multiLevelType w:val="multilevel"/>
    <w:tmpl w:val="745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918F8"/>
    <w:multiLevelType w:val="multilevel"/>
    <w:tmpl w:val="40B8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D3367"/>
    <w:multiLevelType w:val="multilevel"/>
    <w:tmpl w:val="4F2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81CD7"/>
    <w:multiLevelType w:val="multilevel"/>
    <w:tmpl w:val="4028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750B2"/>
    <w:multiLevelType w:val="multilevel"/>
    <w:tmpl w:val="20F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B7A03"/>
    <w:multiLevelType w:val="multilevel"/>
    <w:tmpl w:val="389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F080D"/>
    <w:multiLevelType w:val="multilevel"/>
    <w:tmpl w:val="F5B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D09BC"/>
    <w:multiLevelType w:val="multilevel"/>
    <w:tmpl w:val="58B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66D6"/>
    <w:rsid w:val="00227734"/>
    <w:rsid w:val="007366D6"/>
    <w:rsid w:val="0083211F"/>
    <w:rsid w:val="00861318"/>
    <w:rsid w:val="0092143A"/>
    <w:rsid w:val="00C470CA"/>
    <w:rsid w:val="00D0610B"/>
    <w:rsid w:val="00D46F3D"/>
    <w:rsid w:val="00DE0700"/>
    <w:rsid w:val="00EC15A3"/>
    <w:rsid w:val="00F3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1F"/>
  </w:style>
  <w:style w:type="paragraph" w:styleId="1">
    <w:name w:val="heading 1"/>
    <w:basedOn w:val="a"/>
    <w:next w:val="a"/>
    <w:link w:val="10"/>
    <w:uiPriority w:val="9"/>
    <w:qFormat/>
    <w:rsid w:val="00C47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0CA"/>
  </w:style>
  <w:style w:type="character" w:customStyle="1" w:styleId="zagolovok3">
    <w:name w:val="zagolovok3"/>
    <w:basedOn w:val="a0"/>
    <w:rsid w:val="00C470CA"/>
  </w:style>
  <w:style w:type="paragraph" w:styleId="a5">
    <w:name w:val="Balloon Text"/>
    <w:basedOn w:val="a"/>
    <w:link w:val="a6"/>
    <w:uiPriority w:val="99"/>
    <w:semiHidden/>
    <w:unhideWhenUsed/>
    <w:rsid w:val="00C4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70C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7">
    <w:name w:val="Strong"/>
    <w:basedOn w:val="a0"/>
    <w:uiPriority w:val="22"/>
    <w:qFormat/>
    <w:rsid w:val="00C470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70C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social-likesbutton">
    <w:name w:val="social-likes__button"/>
    <w:basedOn w:val="a0"/>
    <w:rsid w:val="00C470CA"/>
  </w:style>
  <w:style w:type="character" w:customStyle="1" w:styleId="social-likescounter">
    <w:name w:val="social-likes__counter"/>
    <w:basedOn w:val="a0"/>
    <w:rsid w:val="00C470CA"/>
  </w:style>
  <w:style w:type="character" w:customStyle="1" w:styleId="date">
    <w:name w:val="date"/>
    <w:basedOn w:val="a0"/>
    <w:rsid w:val="00C470CA"/>
  </w:style>
  <w:style w:type="character" w:customStyle="1" w:styleId="counters">
    <w:name w:val="counters"/>
    <w:basedOn w:val="a0"/>
    <w:rsid w:val="00C470CA"/>
  </w:style>
  <w:style w:type="character" w:customStyle="1" w:styleId="bawpvc-ajax-counter">
    <w:name w:val="bawpvc-ajax-counter"/>
    <w:basedOn w:val="a0"/>
    <w:rsid w:val="00C470CA"/>
  </w:style>
  <w:style w:type="paragraph" w:customStyle="1" w:styleId="toctitle">
    <w:name w:val="toc_title"/>
    <w:basedOn w:val="a"/>
    <w:rsid w:val="00C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0CA"/>
  </w:style>
  <w:style w:type="character" w:customStyle="1" w:styleId="zagolovok3">
    <w:name w:val="zagolovok3"/>
    <w:basedOn w:val="a0"/>
    <w:rsid w:val="00C470CA"/>
  </w:style>
  <w:style w:type="paragraph" w:styleId="a5">
    <w:name w:val="Balloon Text"/>
    <w:basedOn w:val="a"/>
    <w:link w:val="a6"/>
    <w:uiPriority w:val="99"/>
    <w:semiHidden/>
    <w:unhideWhenUsed/>
    <w:rsid w:val="00C4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7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470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7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likesbutton">
    <w:name w:val="social-likes__button"/>
    <w:basedOn w:val="a0"/>
    <w:rsid w:val="00C470CA"/>
  </w:style>
  <w:style w:type="character" w:customStyle="1" w:styleId="social-likescounter">
    <w:name w:val="social-likes__counter"/>
    <w:basedOn w:val="a0"/>
    <w:rsid w:val="00C470CA"/>
  </w:style>
  <w:style w:type="character" w:customStyle="1" w:styleId="date">
    <w:name w:val="date"/>
    <w:basedOn w:val="a0"/>
    <w:rsid w:val="00C470CA"/>
  </w:style>
  <w:style w:type="character" w:customStyle="1" w:styleId="counters">
    <w:name w:val="counters"/>
    <w:basedOn w:val="a0"/>
    <w:rsid w:val="00C470CA"/>
  </w:style>
  <w:style w:type="character" w:customStyle="1" w:styleId="bawpvc-ajax-counter">
    <w:name w:val="bawpvc-ajax-counter"/>
    <w:basedOn w:val="a0"/>
    <w:rsid w:val="00C470CA"/>
  </w:style>
  <w:style w:type="paragraph" w:customStyle="1" w:styleId="toctitle">
    <w:name w:val="toc_title"/>
    <w:basedOn w:val="a"/>
    <w:rsid w:val="00C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073">
              <w:marLeft w:val="0"/>
              <w:marRight w:val="195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2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235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5352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761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27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6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2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EFEFEF"/>
                        <w:left w:val="single" w:sz="6" w:space="8" w:color="EFEFEF"/>
                        <w:bottom w:val="single" w:sz="6" w:space="8" w:color="EFEFEF"/>
                        <w:right w:val="single" w:sz="6" w:space="8" w:color="EFEFEF"/>
                      </w:divBdr>
                    </w:div>
                    <w:div w:id="15860373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08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2700">
          <w:marLeft w:val="-120"/>
          <w:marRight w:val="-1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9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87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56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60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53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9229">
          <w:blockQuote w:val="1"/>
          <w:marLeft w:val="225"/>
          <w:marRight w:val="225"/>
          <w:marTop w:val="0"/>
          <w:marBottom w:val="225"/>
          <w:divBdr>
            <w:top w:val="none" w:sz="0" w:space="11" w:color="auto"/>
            <w:left w:val="none" w:sz="0" w:space="31" w:color="auto"/>
            <w:bottom w:val="none" w:sz="0" w:space="1" w:color="auto"/>
            <w:right w:val="single" w:sz="12" w:space="31" w:color="79C428"/>
          </w:divBdr>
          <w:divsChild>
            <w:div w:id="78415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5612">
          <w:marLeft w:val="450"/>
          <w:marRight w:val="6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13">
          <w:marLeft w:val="225"/>
          <w:marRight w:val="225"/>
          <w:marTop w:val="0"/>
          <w:marBottom w:val="225"/>
          <w:divBdr>
            <w:top w:val="single" w:sz="12" w:space="11" w:color="FFCBD3"/>
            <w:left w:val="single" w:sz="12" w:space="31" w:color="FFCBD3"/>
            <w:bottom w:val="single" w:sz="12" w:space="14" w:color="FFCBD3"/>
            <w:right w:val="single" w:sz="12" w:space="31" w:color="FFCBD3"/>
          </w:divBdr>
        </w:div>
        <w:div w:id="1140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776">
          <w:marLeft w:val="450"/>
          <w:marRight w:val="6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254">
          <w:marLeft w:val="225"/>
          <w:marRight w:val="225"/>
          <w:marTop w:val="0"/>
          <w:marBottom w:val="225"/>
          <w:divBdr>
            <w:top w:val="single" w:sz="12" w:space="11" w:color="FFCBD3"/>
            <w:left w:val="single" w:sz="12" w:space="31" w:color="FFCBD3"/>
            <w:bottom w:val="single" w:sz="12" w:space="14" w:color="FFCBD3"/>
            <w:right w:val="single" w:sz="12" w:space="31" w:color="FFCBD3"/>
          </w:divBdr>
        </w:div>
      </w:divsChild>
    </w:div>
    <w:div w:id="1826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7B9B-4C37-4385-8B13-E42C25B2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Наташа</cp:lastModifiedBy>
  <cp:revision>4</cp:revision>
  <cp:lastPrinted>2017-07-05T07:12:00Z</cp:lastPrinted>
  <dcterms:created xsi:type="dcterms:W3CDTF">2017-07-05T03:45:00Z</dcterms:created>
  <dcterms:modified xsi:type="dcterms:W3CDTF">2017-07-05T07:13:00Z</dcterms:modified>
</cp:coreProperties>
</file>